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5A" w:rsidRPr="00CB4293" w:rsidRDefault="0092725A" w:rsidP="0092725A">
      <w:pPr>
        <w:jc w:val="center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CB4293">
        <w:rPr>
          <w:rFonts w:ascii="Times New Roman" w:hAnsi="Times New Roman" w:cs="Times New Roman"/>
          <w:b/>
        </w:rPr>
        <w:t>Тонометр внутриглазного давления «ТВГД</w:t>
      </w:r>
      <w:r w:rsidRPr="00CB4293">
        <w:rPr>
          <w:rFonts w:ascii="Times New Roman" w:hAnsi="Times New Roman" w:cs="Times New Roman"/>
          <w:b/>
          <w:szCs w:val="24"/>
        </w:rPr>
        <w:t>-01»</w:t>
      </w:r>
    </w:p>
    <w:tbl>
      <w:tblPr>
        <w:tblW w:w="1005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5040"/>
        <w:gridCol w:w="4010"/>
      </w:tblGrid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CB4293" w:rsidRDefault="0092725A" w:rsidP="00350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4293">
              <w:rPr>
                <w:rFonts w:ascii="Times New Roman" w:eastAsia="Times New Roman" w:hAnsi="Times New Roman" w:cs="Times New Roman"/>
                <w:szCs w:val="24"/>
              </w:rPr>
              <w:t xml:space="preserve">№ </w:t>
            </w:r>
            <w:proofErr w:type="gramStart"/>
            <w:r w:rsidRPr="00CB4293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CB4293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CB4293" w:rsidRDefault="0092725A" w:rsidP="00350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4293">
              <w:rPr>
                <w:rFonts w:ascii="Times New Roman" w:hAnsi="Times New Roman" w:cs="Times New Roman"/>
                <w:szCs w:val="24"/>
              </w:rPr>
              <w:t>Описание требований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5A" w:rsidRPr="00CB4293" w:rsidRDefault="0092725A" w:rsidP="003503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293">
              <w:rPr>
                <w:rFonts w:ascii="Times New Roman" w:hAnsi="Times New Roman" w:cs="Times New Roman"/>
                <w:szCs w:val="24"/>
              </w:rPr>
              <w:t>Наличие функции или величина параметра</w:t>
            </w:r>
          </w:p>
        </w:tc>
      </w:tr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5A" w:rsidRPr="00CB4293" w:rsidRDefault="0092725A" w:rsidP="003503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2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5A" w:rsidRPr="00CB4293" w:rsidRDefault="0092725A" w:rsidP="003503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2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5A" w:rsidRPr="00CB4293" w:rsidRDefault="0092725A" w:rsidP="003503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42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CB4293" w:rsidRDefault="0092725A" w:rsidP="003503D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4293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5A" w:rsidRPr="00CB4293" w:rsidRDefault="0092725A" w:rsidP="003503D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B4293">
              <w:rPr>
                <w:rFonts w:ascii="Times New Roman" w:hAnsi="Times New Roman" w:cs="Times New Roman"/>
                <w:b/>
              </w:rPr>
              <w:t>Тонометр внутриглазного давления «ТВГД</w:t>
            </w:r>
            <w:r w:rsidRPr="00CB4293">
              <w:rPr>
                <w:rFonts w:ascii="Times New Roman" w:hAnsi="Times New Roman" w:cs="Times New Roman"/>
                <w:b/>
                <w:szCs w:val="24"/>
              </w:rPr>
              <w:t>-01»</w:t>
            </w:r>
          </w:p>
          <w:p w:rsidR="0092725A" w:rsidRPr="00CB4293" w:rsidRDefault="0092725A" w:rsidP="0035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6F77828" wp14:editId="7EC9523F">
                  <wp:extent cx="2743200" cy="1847850"/>
                  <wp:effectExtent l="0" t="0" r="0" b="0"/>
                  <wp:docPr id="1" name="Рисунок 1" descr="c7f6beee4d83ba44a575a8f6bfb10b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7f6beee4d83ba44a575a8f6bfb10b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7" b="159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CB4293" w:rsidRDefault="0092725A" w:rsidP="003503D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42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CB4293" w:rsidRDefault="0092725A" w:rsidP="003503D8">
            <w:pPr>
              <w:rPr>
                <w:rFonts w:ascii="Times New Roman" w:hAnsi="Times New Roman" w:cs="Times New Roman"/>
                <w:szCs w:val="24"/>
              </w:rPr>
            </w:pPr>
            <w:r w:rsidRPr="00CB4293">
              <w:rPr>
                <w:rFonts w:ascii="Times New Roman" w:hAnsi="Times New Roman" w:cs="Times New Roman"/>
                <w:szCs w:val="24"/>
              </w:rPr>
              <w:t>Область применения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5A" w:rsidRPr="00CB4293" w:rsidRDefault="0092725A" w:rsidP="00F8183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CB4293">
              <w:rPr>
                <w:rFonts w:ascii="Times New Roman" w:hAnsi="Times New Roman" w:cs="Times New Roman"/>
                <w:szCs w:val="24"/>
              </w:rPr>
              <w:t>змерения тонометрического  внутриглазного давления через веко у взрослых и детей</w:t>
            </w:r>
            <w:r w:rsidR="0046628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1839" w:rsidRPr="00F81839">
              <w:rPr>
                <w:rFonts w:ascii="Times New Roman" w:hAnsi="Times New Roman" w:cs="Times New Roman"/>
                <w:szCs w:val="24"/>
              </w:rPr>
              <w:t>без использования анестетиков</w:t>
            </w:r>
          </w:p>
        </w:tc>
      </w:tr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CB4293" w:rsidRDefault="0092725A" w:rsidP="00350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CB4293" w:rsidRDefault="0092725A" w:rsidP="003503D8">
            <w:pPr>
              <w:rPr>
                <w:rFonts w:ascii="Times New Roman" w:hAnsi="Times New Roman" w:cs="Times New Roman"/>
                <w:szCs w:val="24"/>
              </w:rPr>
            </w:pPr>
            <w:r w:rsidRPr="00CB4293">
              <w:rPr>
                <w:rFonts w:ascii="Times New Roman" w:hAnsi="Times New Roman" w:cs="Times New Roman"/>
                <w:szCs w:val="24"/>
              </w:rPr>
              <w:t>Комплектность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D6" w:rsidRDefault="005805D6" w:rsidP="003503D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Тонометр внутриглазного давления ТВГД-01</w:t>
            </w:r>
            <w:r w:rsidR="00A63CA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– 1 шт. в том числе:</w:t>
            </w:r>
          </w:p>
          <w:p w:rsidR="005805D6" w:rsidRPr="005805D6" w:rsidRDefault="005805D6" w:rsidP="005805D6">
            <w:pPr>
              <w:pStyle w:val="a5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5805D6">
              <w:rPr>
                <w:rFonts w:ascii="Times New Roman" w:hAnsi="Times New Roman" w:cs="Times New Roman"/>
                <w:szCs w:val="24"/>
              </w:rPr>
              <w:t>олпачок – 1 шт.,</w:t>
            </w:r>
          </w:p>
          <w:p w:rsidR="0092725A" w:rsidRPr="005805D6" w:rsidRDefault="005805D6" w:rsidP="005805D6">
            <w:pPr>
              <w:pStyle w:val="a5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="0092725A" w:rsidRPr="005805D6">
              <w:rPr>
                <w:rFonts w:ascii="Times New Roman" w:hAnsi="Times New Roman" w:cs="Times New Roman"/>
                <w:szCs w:val="24"/>
              </w:rPr>
              <w:t>стройство контроля – 1 шт.,</w:t>
            </w:r>
          </w:p>
          <w:p w:rsidR="0092725A" w:rsidRPr="005805D6" w:rsidRDefault="005805D6" w:rsidP="005805D6">
            <w:pPr>
              <w:pStyle w:val="a5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</w:t>
            </w:r>
            <w:r w:rsidR="0092725A" w:rsidRPr="005805D6">
              <w:rPr>
                <w:rFonts w:ascii="Times New Roman" w:hAnsi="Times New Roman" w:cs="Times New Roman"/>
                <w:szCs w:val="24"/>
              </w:rPr>
              <w:t>утляр – 1 шт.,</w:t>
            </w:r>
          </w:p>
          <w:p w:rsidR="0092725A" w:rsidRPr="005805D6" w:rsidRDefault="005805D6" w:rsidP="005805D6">
            <w:pPr>
              <w:pStyle w:val="a5"/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</w:t>
            </w:r>
            <w:r w:rsidR="0092725A" w:rsidRPr="005805D6">
              <w:rPr>
                <w:rFonts w:ascii="Times New Roman" w:hAnsi="Times New Roman" w:cs="Times New Roman"/>
                <w:szCs w:val="24"/>
              </w:rPr>
              <w:t>лемент питания АААА 1,5</w:t>
            </w:r>
            <w:proofErr w:type="gramStart"/>
            <w:r w:rsidR="0092725A" w:rsidRPr="005805D6">
              <w:rPr>
                <w:rFonts w:ascii="Times New Roman" w:hAnsi="Times New Roman" w:cs="Times New Roman"/>
                <w:szCs w:val="24"/>
              </w:rPr>
              <w:t xml:space="preserve"> В</w:t>
            </w:r>
            <w:proofErr w:type="gramEnd"/>
            <w:r w:rsidR="0092725A" w:rsidRPr="005805D6">
              <w:rPr>
                <w:rFonts w:ascii="Times New Roman" w:hAnsi="Times New Roman" w:cs="Times New Roman"/>
                <w:szCs w:val="24"/>
              </w:rPr>
              <w:t xml:space="preserve"> – 2 шт.,</w:t>
            </w:r>
          </w:p>
          <w:p w:rsidR="0092725A" w:rsidRDefault="0092725A" w:rsidP="003503D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824DD9">
              <w:rPr>
                <w:rFonts w:ascii="Times New Roman" w:hAnsi="Times New Roman" w:cs="Times New Roman"/>
                <w:szCs w:val="24"/>
              </w:rPr>
              <w:t>Руководство по эксплуатации — 1 шт.,</w:t>
            </w:r>
          </w:p>
          <w:p w:rsidR="0092725A" w:rsidRPr="00CB4293" w:rsidRDefault="005805D6" w:rsidP="003503D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Потребительская тара</w:t>
            </w:r>
            <w:r w:rsidR="0092725A" w:rsidRPr="00824DD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5A" w:rsidRPr="00824DD9" w:rsidRDefault="0092725A" w:rsidP="003503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DD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5A" w:rsidRPr="00CB4293" w:rsidRDefault="0092725A" w:rsidP="003503D8">
            <w:pPr>
              <w:snapToGrid w:val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24DD9">
              <w:rPr>
                <w:rFonts w:ascii="Times New Roman" w:hAnsi="Times New Roman" w:cs="Times New Roman"/>
                <w:b/>
                <w:szCs w:val="24"/>
              </w:rPr>
              <w:t>Технические характеристики</w:t>
            </w:r>
          </w:p>
        </w:tc>
      </w:tr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B77B31" w:rsidRDefault="0092725A" w:rsidP="0035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77B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5A" w:rsidRPr="00B77B31" w:rsidRDefault="0092725A" w:rsidP="003503D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77B31">
              <w:rPr>
                <w:rFonts w:ascii="Times New Roman" w:hAnsi="Times New Roman" w:cs="Times New Roman"/>
                <w:szCs w:val="24"/>
              </w:rPr>
              <w:t xml:space="preserve">Диапазон измерения, </w:t>
            </w:r>
            <w:proofErr w:type="spellStart"/>
            <w:r w:rsidRPr="00B77B31">
              <w:rPr>
                <w:rFonts w:ascii="Times New Roman" w:hAnsi="Times New Roman" w:cs="Times New Roman"/>
                <w:szCs w:val="24"/>
              </w:rPr>
              <w:t>мм</w:t>
            </w:r>
            <w:proofErr w:type="gramStart"/>
            <w:r w:rsidRPr="00B77B31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77B31">
              <w:rPr>
                <w:rFonts w:ascii="Times New Roman" w:hAnsi="Times New Roman" w:cs="Times New Roman"/>
                <w:szCs w:val="24"/>
              </w:rPr>
              <w:t>т.ст</w:t>
            </w:r>
            <w:proofErr w:type="spellEnd"/>
            <w:r w:rsidRPr="00B77B3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5A" w:rsidRPr="00B77B31" w:rsidRDefault="0092725A" w:rsidP="003503D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Pr="00B77B31">
              <w:rPr>
                <w:rFonts w:ascii="Times New Roman" w:hAnsi="Times New Roman" w:cs="Times New Roman"/>
                <w:szCs w:val="24"/>
              </w:rPr>
              <w:t>5</w:t>
            </w:r>
            <w:r w:rsidR="00440B44">
              <w:rPr>
                <w:rFonts w:ascii="Times New Roman" w:hAnsi="Times New Roman" w:cs="Times New Roman"/>
                <w:szCs w:val="24"/>
              </w:rPr>
              <w:t xml:space="preserve"> до 60</w:t>
            </w:r>
          </w:p>
        </w:tc>
      </w:tr>
      <w:tr w:rsidR="00C43583" w:rsidRPr="00C4358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220" w:rsidRPr="00C43583" w:rsidRDefault="00D44220" w:rsidP="00D44220">
            <w:pPr>
              <w:jc w:val="center"/>
              <w:rPr>
                <w:rFonts w:ascii="Times New Roman" w:hAnsi="Times New Roman" w:cs="Times New Roman"/>
              </w:rPr>
            </w:pPr>
            <w:r w:rsidRPr="00C4358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220" w:rsidRPr="00C43583" w:rsidRDefault="00D44220" w:rsidP="0063595B">
            <w:pPr>
              <w:rPr>
                <w:rFonts w:ascii="Times New Roman" w:hAnsi="Times New Roman" w:cs="Times New Roman"/>
                <w:szCs w:val="24"/>
              </w:rPr>
            </w:pPr>
            <w:r w:rsidRPr="00C43583">
              <w:rPr>
                <w:rFonts w:ascii="Times New Roman" w:hAnsi="Times New Roman" w:cs="Times New Roman"/>
                <w:szCs w:val="24"/>
              </w:rPr>
              <w:t>Способ измерения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220" w:rsidRPr="00C43583" w:rsidRDefault="00D44220" w:rsidP="003503D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43583">
              <w:rPr>
                <w:rFonts w:ascii="Times New Roman" w:hAnsi="Times New Roman" w:cs="Times New Roman"/>
                <w:szCs w:val="24"/>
              </w:rPr>
              <w:t>Вибрационный с частотой 100-200 Гц.</w:t>
            </w:r>
          </w:p>
        </w:tc>
      </w:tr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B77B31" w:rsidRDefault="0092725A" w:rsidP="00D4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77B31">
              <w:rPr>
                <w:rFonts w:ascii="Times New Roman" w:hAnsi="Times New Roman" w:cs="Times New Roman"/>
              </w:rPr>
              <w:t>.</w:t>
            </w:r>
            <w:r w:rsidR="00D44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5A" w:rsidRPr="00B77B31" w:rsidRDefault="0092725A" w:rsidP="003503D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77B31">
              <w:rPr>
                <w:rFonts w:ascii="Times New Roman" w:hAnsi="Times New Roman" w:cs="Times New Roman"/>
                <w:szCs w:val="24"/>
              </w:rPr>
              <w:t>Время одного измерения, не более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5A" w:rsidRPr="00B77B31" w:rsidRDefault="0092725A" w:rsidP="003503D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7B3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Default="009634C0" w:rsidP="00D4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928B1">
              <w:rPr>
                <w:rFonts w:ascii="Times New Roman" w:hAnsi="Times New Roman" w:cs="Times New Roman"/>
              </w:rPr>
              <w:t>.</w:t>
            </w:r>
            <w:r w:rsidR="00D442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Default="0092725A" w:rsidP="0063595B">
            <w:pPr>
              <w:rPr>
                <w:rFonts w:ascii="Times New Roman" w:hAnsi="Times New Roman" w:cs="Times New Roman"/>
                <w:szCs w:val="24"/>
              </w:rPr>
            </w:pPr>
            <w:r w:rsidRPr="00F9711D">
              <w:rPr>
                <w:rFonts w:ascii="Times New Roman" w:hAnsi="Times New Roman" w:cs="Times New Roman"/>
                <w:szCs w:val="24"/>
              </w:rPr>
              <w:t>Предел допуск</w:t>
            </w:r>
            <w:r w:rsidR="002856C3">
              <w:rPr>
                <w:rFonts w:ascii="Times New Roman" w:hAnsi="Times New Roman" w:cs="Times New Roman"/>
                <w:szCs w:val="24"/>
              </w:rPr>
              <w:t>аемой погрешности измерения ВГД:</w:t>
            </w:r>
          </w:p>
          <w:p w:rsidR="002856C3" w:rsidRDefault="002856C3" w:rsidP="002856C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абсолютная погрешность</w:t>
            </w:r>
          </w:p>
          <w:p w:rsidR="002856C3" w:rsidRDefault="002856C3" w:rsidP="002856C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2725A" w:rsidRPr="002856C3" w:rsidRDefault="002856C3" w:rsidP="0063595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относительная погрешность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6C3" w:rsidRDefault="002856C3" w:rsidP="002856C3">
            <w:pPr>
              <w:pStyle w:val="a5"/>
              <w:ind w:left="651"/>
              <w:rPr>
                <w:rFonts w:ascii="Times New Roman" w:hAnsi="Times New Roman" w:cs="Times New Roman"/>
              </w:rPr>
            </w:pPr>
          </w:p>
          <w:p w:rsidR="002856C3" w:rsidRDefault="002856C3" w:rsidP="002856C3">
            <w:pPr>
              <w:pStyle w:val="a5"/>
              <w:ind w:left="651"/>
              <w:rPr>
                <w:rFonts w:ascii="Times New Roman" w:hAnsi="Times New Roman" w:cs="Times New Roman"/>
              </w:rPr>
            </w:pPr>
          </w:p>
          <w:p w:rsidR="00F9711D" w:rsidRPr="0049023A" w:rsidRDefault="00F9711D" w:rsidP="002856C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9023A">
              <w:rPr>
                <w:rFonts w:ascii="Times New Roman" w:hAnsi="Times New Roman" w:cs="Times New Roman"/>
              </w:rPr>
              <w:t xml:space="preserve">± 2 мм рт. ст.  в диапазоне от 5 до 26 </w:t>
            </w:r>
            <w:proofErr w:type="spellStart"/>
            <w:r w:rsidRPr="0049023A">
              <w:rPr>
                <w:rFonts w:ascii="Times New Roman" w:hAnsi="Times New Roman" w:cs="Times New Roman"/>
              </w:rPr>
              <w:t>мм</w:t>
            </w:r>
            <w:proofErr w:type="gramStart"/>
            <w:r w:rsidRPr="0049023A">
              <w:rPr>
                <w:rFonts w:ascii="Times New Roman" w:hAnsi="Times New Roman" w:cs="Times New Roman"/>
              </w:rPr>
              <w:t>.р</w:t>
            </w:r>
            <w:proofErr w:type="gramEnd"/>
            <w:r w:rsidRPr="0049023A">
              <w:rPr>
                <w:rFonts w:ascii="Times New Roman" w:hAnsi="Times New Roman" w:cs="Times New Roman"/>
              </w:rPr>
              <w:t>т.ст</w:t>
            </w:r>
            <w:proofErr w:type="spellEnd"/>
            <w:r w:rsidRPr="0049023A">
              <w:rPr>
                <w:rFonts w:ascii="Times New Roman" w:hAnsi="Times New Roman" w:cs="Times New Roman"/>
              </w:rPr>
              <w:t>.,</w:t>
            </w:r>
          </w:p>
          <w:p w:rsidR="0092725A" w:rsidRPr="00F9711D" w:rsidRDefault="00F9711D" w:rsidP="002856C3">
            <w:pPr>
              <w:pStyle w:val="a5"/>
              <w:numPr>
                <w:ilvl w:val="0"/>
                <w:numId w:val="5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023A">
              <w:rPr>
                <w:rFonts w:ascii="Times New Roman" w:hAnsi="Times New Roman" w:cs="Times New Roman"/>
              </w:rPr>
              <w:t>10 % в диапазоне от 2</w:t>
            </w:r>
            <w:r w:rsidR="002856C3">
              <w:rPr>
                <w:rFonts w:ascii="Times New Roman" w:hAnsi="Times New Roman" w:cs="Times New Roman"/>
              </w:rPr>
              <w:t>6</w:t>
            </w:r>
            <w:r w:rsidRPr="0049023A">
              <w:rPr>
                <w:rFonts w:ascii="Times New Roman" w:hAnsi="Times New Roman" w:cs="Times New Roman"/>
              </w:rPr>
              <w:t xml:space="preserve"> до 60 </w:t>
            </w:r>
            <w:proofErr w:type="spellStart"/>
            <w:r w:rsidRPr="0049023A">
              <w:rPr>
                <w:rFonts w:ascii="Times New Roman" w:hAnsi="Times New Roman" w:cs="Times New Roman"/>
              </w:rPr>
              <w:t>мм</w:t>
            </w:r>
            <w:proofErr w:type="gramStart"/>
            <w:r w:rsidRPr="0049023A">
              <w:rPr>
                <w:rFonts w:ascii="Times New Roman" w:hAnsi="Times New Roman" w:cs="Times New Roman"/>
              </w:rPr>
              <w:t>.р</w:t>
            </w:r>
            <w:proofErr w:type="gramEnd"/>
            <w:r w:rsidRPr="0049023A">
              <w:rPr>
                <w:rFonts w:ascii="Times New Roman" w:hAnsi="Times New Roman" w:cs="Times New Roman"/>
              </w:rPr>
              <w:t>т.ст</w:t>
            </w:r>
            <w:proofErr w:type="spellEnd"/>
            <w:r>
              <w:t>.</w:t>
            </w:r>
          </w:p>
        </w:tc>
      </w:tr>
      <w:tr w:rsidR="0092725A" w:rsidRPr="00CB4293" w:rsidTr="0063595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A928B1" w:rsidRDefault="009634C0" w:rsidP="00D4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44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5A" w:rsidRPr="00A928B1" w:rsidRDefault="009563F2" w:rsidP="00956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2725A" w:rsidRPr="00A928B1">
              <w:rPr>
                <w:rFonts w:ascii="Times New Roman" w:hAnsi="Times New Roman" w:cs="Times New Roman"/>
              </w:rPr>
              <w:t xml:space="preserve">тепень защиты </w:t>
            </w:r>
            <w:r>
              <w:rPr>
                <w:rFonts w:ascii="Times New Roman" w:hAnsi="Times New Roman" w:cs="Times New Roman"/>
              </w:rPr>
              <w:t>от поражений электрическим током</w:t>
            </w:r>
            <w:r w:rsidR="0092725A" w:rsidRPr="00A928B1">
              <w:rPr>
                <w:rFonts w:ascii="Times New Roman" w:hAnsi="Times New Roman" w:cs="Times New Roman"/>
              </w:rPr>
              <w:t xml:space="preserve"> в соответствии с ГОСТ </w:t>
            </w:r>
            <w:proofErr w:type="gramStart"/>
            <w:r w:rsidR="0092725A" w:rsidRPr="00A928B1">
              <w:rPr>
                <w:rFonts w:ascii="Times New Roman" w:hAnsi="Times New Roman" w:cs="Times New Roman"/>
              </w:rPr>
              <w:t>Р</w:t>
            </w:r>
            <w:proofErr w:type="gramEnd"/>
            <w:r w:rsidR="0092725A" w:rsidRPr="00A928B1">
              <w:rPr>
                <w:rFonts w:ascii="Times New Roman" w:hAnsi="Times New Roman" w:cs="Times New Roman"/>
              </w:rPr>
              <w:t xml:space="preserve"> 50267.0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5A" w:rsidRPr="00A928B1" w:rsidRDefault="009563F2" w:rsidP="00350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 w:rsidR="0092725A" w:rsidRPr="00A928B1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0F3C8D" w:rsidRPr="00CB4293" w:rsidTr="0063595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C8D" w:rsidRDefault="000F3C8D" w:rsidP="00D44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C8D" w:rsidRPr="00A928B1" w:rsidRDefault="000F3C8D" w:rsidP="000F3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Звуковые и визуальные сигналы в процессе работы с прибором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C8D" w:rsidRPr="000F3C8D" w:rsidRDefault="000F3C8D" w:rsidP="0035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92725A" w:rsidRPr="00CB4293" w:rsidTr="0063595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497A81" w:rsidRDefault="0092725A" w:rsidP="00350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5A" w:rsidRPr="00497A81" w:rsidRDefault="0092725A" w:rsidP="003503D8">
            <w:pPr>
              <w:jc w:val="both"/>
              <w:rPr>
                <w:rFonts w:ascii="Times New Roman" w:hAnsi="Times New Roman" w:cs="Times New Roman"/>
              </w:rPr>
            </w:pPr>
            <w:r w:rsidRPr="00497A81">
              <w:rPr>
                <w:rFonts w:ascii="Times New Roman" w:hAnsi="Times New Roman" w:cs="Times New Roman"/>
                <w:b/>
                <w:szCs w:val="24"/>
              </w:rPr>
              <w:t>Габаритные размеры</w:t>
            </w:r>
            <w:r w:rsidRPr="00497A81">
              <w:rPr>
                <w:rFonts w:ascii="Times New Roman" w:hAnsi="Times New Roman" w:cs="Times New Roman"/>
                <w:szCs w:val="24"/>
              </w:rPr>
              <w:t xml:space="preserve">, не более, </w:t>
            </w:r>
            <w:proofErr w:type="gramStart"/>
            <w:r w:rsidRPr="00497A81">
              <w:rPr>
                <w:rFonts w:ascii="Times New Roman" w:hAnsi="Times New Roman" w:cs="Times New Roman"/>
                <w:szCs w:val="24"/>
              </w:rPr>
              <w:t>мм</w:t>
            </w:r>
            <w:proofErr w:type="gramEnd"/>
            <w:r w:rsidRPr="00497A8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5A" w:rsidRPr="00497A81" w:rsidRDefault="00440B44" w:rsidP="0035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  <w:r w:rsidR="0092725A" w:rsidRPr="00497A81">
              <w:rPr>
                <w:rFonts w:ascii="Times New Roman" w:hAnsi="Times New Roman" w:cs="Times New Roman"/>
              </w:rPr>
              <w:t>х26х20</w:t>
            </w:r>
          </w:p>
        </w:tc>
      </w:tr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497A81" w:rsidRDefault="0092725A" w:rsidP="00350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5A" w:rsidRPr="00497A81" w:rsidRDefault="0092725A" w:rsidP="003503D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97A81">
              <w:rPr>
                <w:rFonts w:ascii="Times New Roman" w:hAnsi="Times New Roman" w:cs="Times New Roman"/>
                <w:b/>
                <w:szCs w:val="24"/>
              </w:rPr>
              <w:t>Масса</w:t>
            </w:r>
            <w:r w:rsidRPr="00497A81">
              <w:rPr>
                <w:rFonts w:ascii="Times New Roman" w:hAnsi="Times New Roman" w:cs="Times New Roman"/>
                <w:szCs w:val="24"/>
              </w:rPr>
              <w:t xml:space="preserve">, не более, </w:t>
            </w:r>
            <w:proofErr w:type="gramStart"/>
            <w:r w:rsidRPr="00497A81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5A" w:rsidRPr="00497A81" w:rsidRDefault="0092725A" w:rsidP="00F9711D">
            <w:pPr>
              <w:jc w:val="center"/>
              <w:rPr>
                <w:rFonts w:ascii="Times New Roman" w:hAnsi="Times New Roman" w:cs="Times New Roman"/>
              </w:rPr>
            </w:pPr>
            <w:r w:rsidRPr="00497A81">
              <w:rPr>
                <w:rFonts w:ascii="Times New Roman" w:hAnsi="Times New Roman" w:cs="Times New Roman"/>
              </w:rPr>
              <w:t>8</w:t>
            </w:r>
            <w:r w:rsidR="0049023A">
              <w:rPr>
                <w:rFonts w:ascii="Times New Roman" w:hAnsi="Times New Roman" w:cs="Times New Roman"/>
              </w:rPr>
              <w:t>0</w:t>
            </w:r>
          </w:p>
        </w:tc>
      </w:tr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8E3065" w:rsidRDefault="0063595B" w:rsidP="00350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5A" w:rsidRPr="000B6D30" w:rsidRDefault="0092725A" w:rsidP="003503D8">
            <w:pPr>
              <w:snapToGrid w:val="0"/>
              <w:rPr>
                <w:rFonts w:ascii="Times New Roman" w:hAnsi="Times New Roman" w:cs="Times New Roman"/>
              </w:rPr>
            </w:pPr>
            <w:r w:rsidRPr="000B6D30">
              <w:rPr>
                <w:rFonts w:ascii="Times New Roman" w:hAnsi="Times New Roman" w:cs="Times New Roman"/>
                <w:b/>
              </w:rPr>
              <w:t>Общие требования</w:t>
            </w:r>
          </w:p>
        </w:tc>
      </w:tr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B77B31" w:rsidRDefault="0063595B" w:rsidP="0035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2725A" w:rsidRPr="00B77B3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725A" w:rsidRPr="00B77B31" w:rsidRDefault="0092725A" w:rsidP="003503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7B31">
              <w:rPr>
                <w:rFonts w:ascii="Times New Roman" w:hAnsi="Times New Roman" w:cs="Times New Roman"/>
              </w:rPr>
              <w:t>Регистрационное удостоверение Минздрава России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5A" w:rsidRPr="00B77B31" w:rsidRDefault="0092725A" w:rsidP="003503D8">
            <w:pPr>
              <w:jc w:val="center"/>
              <w:rPr>
                <w:rFonts w:ascii="Times New Roman" w:hAnsi="Times New Roman" w:cs="Times New Roman"/>
              </w:rPr>
            </w:pPr>
            <w:r w:rsidRPr="00B77B31">
              <w:rPr>
                <w:rFonts w:ascii="Times New Roman" w:hAnsi="Times New Roman" w:cs="Times New Roman"/>
              </w:rPr>
              <w:t>наличи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B77B31" w:rsidRDefault="0063595B" w:rsidP="0035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2725A" w:rsidRPr="00B77B3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5A" w:rsidRPr="00B77B31" w:rsidRDefault="0092725A" w:rsidP="003503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7B31">
              <w:rPr>
                <w:rFonts w:ascii="Times New Roman" w:hAnsi="Times New Roman" w:cs="Times New Roman"/>
              </w:rPr>
              <w:t>Декларация о соответствии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5A" w:rsidRPr="00B77B31" w:rsidRDefault="0092725A" w:rsidP="003503D8">
            <w:pPr>
              <w:jc w:val="center"/>
              <w:rPr>
                <w:rFonts w:ascii="Times New Roman" w:hAnsi="Times New Roman" w:cs="Times New Roman"/>
              </w:rPr>
            </w:pPr>
            <w:r w:rsidRPr="00B77B3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B77B31" w:rsidRDefault="0063595B" w:rsidP="0035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92725A" w:rsidRPr="00B77B3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5A" w:rsidRPr="00B77B31" w:rsidRDefault="0092725A" w:rsidP="003503D8">
            <w:pPr>
              <w:jc w:val="both"/>
              <w:rPr>
                <w:rFonts w:ascii="Times New Roman" w:hAnsi="Times New Roman" w:cs="Times New Roman"/>
              </w:rPr>
            </w:pPr>
            <w:r w:rsidRPr="00B77B31">
              <w:rPr>
                <w:rFonts w:ascii="Times New Roman" w:hAnsi="Times New Roman" w:cs="Times New Roman"/>
              </w:rPr>
              <w:t xml:space="preserve">Токсикологическое заключение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5A" w:rsidRPr="00B77B31" w:rsidRDefault="0092725A" w:rsidP="003503D8">
            <w:pPr>
              <w:jc w:val="center"/>
              <w:rPr>
                <w:rFonts w:ascii="Times New Roman" w:hAnsi="Times New Roman" w:cs="Times New Roman"/>
              </w:rPr>
            </w:pPr>
            <w:r w:rsidRPr="00B77B3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92725A" w:rsidRPr="00CB4293" w:rsidTr="00E4412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B77B31" w:rsidRDefault="0063595B" w:rsidP="0035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2725A" w:rsidRPr="00B77B31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5A" w:rsidRPr="00B77B31" w:rsidRDefault="0092725A" w:rsidP="003503D8">
            <w:pPr>
              <w:jc w:val="both"/>
              <w:rPr>
                <w:rFonts w:ascii="Times New Roman" w:hAnsi="Times New Roman" w:cs="Times New Roman"/>
              </w:rPr>
            </w:pPr>
            <w:r w:rsidRPr="00B77B31">
              <w:rPr>
                <w:rFonts w:ascii="Times New Roman" w:hAnsi="Times New Roman" w:cs="Times New Roman"/>
              </w:rPr>
              <w:t>Заводская упаковка, обеспечивающая сохранность оборудования во время транспортировки и хранения.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5A" w:rsidRPr="00B77B31" w:rsidRDefault="0092725A" w:rsidP="00E4412D">
            <w:pPr>
              <w:jc w:val="center"/>
              <w:rPr>
                <w:rFonts w:ascii="Times New Roman" w:hAnsi="Times New Roman" w:cs="Times New Roman"/>
              </w:rPr>
            </w:pPr>
            <w:r w:rsidRPr="00B77B3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B77B31" w:rsidRDefault="0063595B" w:rsidP="0035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2725A" w:rsidRPr="00B77B31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5A" w:rsidRPr="00B77B31" w:rsidRDefault="00B019FF" w:rsidP="003503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срок службы</w:t>
            </w:r>
            <w:r w:rsidR="0092725A" w:rsidRPr="00B77B31">
              <w:rPr>
                <w:rFonts w:ascii="Times New Roman" w:hAnsi="Times New Roman" w:cs="Times New Roman"/>
              </w:rPr>
              <w:t xml:space="preserve">, не менее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5A" w:rsidRPr="00B77B31" w:rsidRDefault="0092725A" w:rsidP="003503D8">
            <w:pPr>
              <w:jc w:val="center"/>
              <w:rPr>
                <w:rFonts w:ascii="Times New Roman" w:hAnsi="Times New Roman" w:cs="Times New Roman"/>
              </w:rPr>
            </w:pPr>
            <w:r w:rsidRPr="00B77B31">
              <w:rPr>
                <w:rFonts w:ascii="Times New Roman" w:hAnsi="Times New Roman" w:cs="Times New Roman"/>
              </w:rPr>
              <w:t>5 лет</w:t>
            </w:r>
          </w:p>
        </w:tc>
      </w:tr>
      <w:tr w:rsidR="0092725A" w:rsidRPr="00CB4293" w:rsidTr="0063595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B77B31" w:rsidRDefault="0063595B" w:rsidP="0035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2725A" w:rsidRPr="00B77B31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5A" w:rsidRPr="00B77B31" w:rsidRDefault="0092725A" w:rsidP="00CC453E">
            <w:pPr>
              <w:jc w:val="both"/>
              <w:rPr>
                <w:rFonts w:ascii="Times New Roman" w:hAnsi="Times New Roman" w:cs="Times New Roman"/>
              </w:rPr>
            </w:pPr>
            <w:r w:rsidRPr="00B77B31">
              <w:rPr>
                <w:rFonts w:ascii="Times New Roman" w:hAnsi="Times New Roman" w:cs="Times New Roman"/>
              </w:rPr>
              <w:t xml:space="preserve">Гарантийный срок </w:t>
            </w:r>
            <w:r w:rsidR="00CC453E">
              <w:rPr>
                <w:rFonts w:ascii="Times New Roman" w:hAnsi="Times New Roman" w:cs="Times New Roman"/>
              </w:rPr>
              <w:t>эксплуатации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5A" w:rsidRPr="00B77B31" w:rsidRDefault="0092725A" w:rsidP="003503D8">
            <w:pPr>
              <w:jc w:val="center"/>
              <w:rPr>
                <w:rFonts w:ascii="Times New Roman" w:hAnsi="Times New Roman" w:cs="Times New Roman"/>
              </w:rPr>
            </w:pPr>
            <w:r w:rsidRPr="00B77B31">
              <w:rPr>
                <w:rFonts w:ascii="Times New Roman" w:hAnsi="Times New Roman" w:cs="Times New Roman"/>
              </w:rPr>
              <w:t>12 мес.</w:t>
            </w:r>
          </w:p>
        </w:tc>
      </w:tr>
      <w:tr w:rsidR="0092725A" w:rsidRPr="00CB4293" w:rsidTr="009D00A8">
        <w:trPr>
          <w:trHeight w:val="126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5A" w:rsidRPr="00B77B31" w:rsidRDefault="0063595B" w:rsidP="0035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C453E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5A" w:rsidRPr="00B77B31" w:rsidRDefault="009D00A8" w:rsidP="00E441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D00A8">
              <w:rPr>
                <w:rFonts w:ascii="Times New Roman" w:hAnsi="Times New Roman" w:cs="Times New Roman"/>
              </w:rPr>
              <w:t xml:space="preserve">Наружные поверхности тонометра устойчивы к дезинфекции химическим методом в соответствии с МУ-287-113 от 30.12.1998 г. 3% раствором перекиси водорода по ГОСТ177-88 с добавлением 5% моющего средства по ГОСТ25644-96 или 5% раствором хлорамина по ТУ9392-031-00203306-2003 или другим </w:t>
            </w:r>
            <w:proofErr w:type="spellStart"/>
            <w:r w:rsidRPr="009D00A8">
              <w:rPr>
                <w:rFonts w:ascii="Times New Roman" w:hAnsi="Times New Roman" w:cs="Times New Roman"/>
              </w:rPr>
              <w:t>дезраствором</w:t>
            </w:r>
            <w:proofErr w:type="spellEnd"/>
            <w:r w:rsidRPr="009D00A8">
              <w:rPr>
                <w:rFonts w:ascii="Times New Roman" w:hAnsi="Times New Roman" w:cs="Times New Roman"/>
              </w:rPr>
              <w:t xml:space="preserve">, разрешенным к применению в медицинской практике для изделий из пластмасс и металлов от инфекции вида </w:t>
            </w:r>
            <w:proofErr w:type="spellStart"/>
            <w:r w:rsidRPr="009D00A8">
              <w:rPr>
                <w:rFonts w:ascii="Times New Roman" w:hAnsi="Times New Roman" w:cs="Times New Roman"/>
              </w:rPr>
              <w:t>дерматофития</w:t>
            </w:r>
            <w:proofErr w:type="spellEnd"/>
            <w:r w:rsidRPr="009D00A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5A" w:rsidRPr="00B77B31" w:rsidRDefault="0092725A" w:rsidP="003503D8">
            <w:pPr>
              <w:jc w:val="center"/>
              <w:rPr>
                <w:rFonts w:ascii="Times New Roman" w:hAnsi="Times New Roman" w:cs="Times New Roman"/>
              </w:rPr>
            </w:pPr>
            <w:r w:rsidRPr="00B77B31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6D223F" w:rsidRDefault="00552BA5">
      <w:pPr>
        <w:rPr>
          <w:rFonts w:asciiTheme="minorHAnsi" w:hAnsiTheme="minorHAnsi"/>
        </w:rPr>
      </w:pPr>
    </w:p>
    <w:sectPr w:rsidR="006D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548"/>
    <w:multiLevelType w:val="hybridMultilevel"/>
    <w:tmpl w:val="433CC5EE"/>
    <w:lvl w:ilvl="0" w:tplc="041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">
    <w:nsid w:val="07BC60C3"/>
    <w:multiLevelType w:val="hybridMultilevel"/>
    <w:tmpl w:val="DB8C1344"/>
    <w:lvl w:ilvl="0" w:tplc="DE6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612F6"/>
    <w:multiLevelType w:val="hybridMultilevel"/>
    <w:tmpl w:val="142C3E2A"/>
    <w:lvl w:ilvl="0" w:tplc="08E8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77BD3"/>
    <w:multiLevelType w:val="hybridMultilevel"/>
    <w:tmpl w:val="5324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A56C8"/>
    <w:multiLevelType w:val="hybridMultilevel"/>
    <w:tmpl w:val="C8DC2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559F7"/>
    <w:multiLevelType w:val="hybridMultilevel"/>
    <w:tmpl w:val="4A843C62"/>
    <w:lvl w:ilvl="0" w:tplc="08E8FEEE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5A"/>
    <w:rsid w:val="000F3C8D"/>
    <w:rsid w:val="002856C3"/>
    <w:rsid w:val="00440B44"/>
    <w:rsid w:val="00440BE3"/>
    <w:rsid w:val="00466288"/>
    <w:rsid w:val="0049023A"/>
    <w:rsid w:val="004E375D"/>
    <w:rsid w:val="00552BA5"/>
    <w:rsid w:val="005805D6"/>
    <w:rsid w:val="0063595B"/>
    <w:rsid w:val="0092725A"/>
    <w:rsid w:val="009563F2"/>
    <w:rsid w:val="009634C0"/>
    <w:rsid w:val="009D00A8"/>
    <w:rsid w:val="00A63CAF"/>
    <w:rsid w:val="00AF641B"/>
    <w:rsid w:val="00B019FF"/>
    <w:rsid w:val="00B63451"/>
    <w:rsid w:val="00C43583"/>
    <w:rsid w:val="00CC453E"/>
    <w:rsid w:val="00D44220"/>
    <w:rsid w:val="00D95C49"/>
    <w:rsid w:val="00E26186"/>
    <w:rsid w:val="00E4412D"/>
    <w:rsid w:val="00F81839"/>
    <w:rsid w:val="00F92AA8"/>
    <w:rsid w:val="00F9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5A"/>
    <w:pPr>
      <w:suppressAutoHyphens/>
      <w:spacing w:after="0" w:line="240" w:lineRule="auto"/>
    </w:pPr>
    <w:rPr>
      <w:rFonts w:ascii="Geneva" w:eastAsia="Geneva" w:hAnsi="Geneva" w:cs="Geneva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5A"/>
    <w:rPr>
      <w:rFonts w:ascii="Tahoma" w:eastAsia="Geneva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F9711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5A"/>
    <w:pPr>
      <w:suppressAutoHyphens/>
      <w:spacing w:after="0" w:line="240" w:lineRule="auto"/>
    </w:pPr>
    <w:rPr>
      <w:rFonts w:ascii="Geneva" w:eastAsia="Geneva" w:hAnsi="Geneva" w:cs="Geneva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5A"/>
    <w:rPr>
      <w:rFonts w:ascii="Tahoma" w:eastAsia="Geneva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F9711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Шилина Мария Николаевна</cp:lastModifiedBy>
  <cp:revision>2</cp:revision>
  <dcterms:created xsi:type="dcterms:W3CDTF">2018-03-12T07:24:00Z</dcterms:created>
  <dcterms:modified xsi:type="dcterms:W3CDTF">2018-03-12T07:24:00Z</dcterms:modified>
</cp:coreProperties>
</file>